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DF3" w:rsidRPr="00693DF3" w:rsidRDefault="00693DF3" w:rsidP="00693DF3">
      <w:pPr>
        <w:jc w:val="right"/>
        <w:rPr>
          <w:rFonts w:hint="cs"/>
          <w:b/>
          <w:bCs/>
          <w:sz w:val="36"/>
          <w:szCs w:val="36"/>
          <w:u w:val="single"/>
          <w:rtl/>
          <w:lang w:bidi="ar-EG"/>
        </w:rPr>
      </w:pPr>
      <w:r w:rsidRPr="00693DF3">
        <w:rPr>
          <w:rFonts w:hint="cs"/>
          <w:b/>
          <w:bCs/>
          <w:sz w:val="36"/>
          <w:szCs w:val="36"/>
          <w:u w:val="single"/>
          <w:rtl/>
          <w:lang w:bidi="ar-EG"/>
        </w:rPr>
        <w:t>حبر على ورق</w:t>
      </w:r>
    </w:p>
    <w:p w:rsidR="00693DF3" w:rsidRPr="00693DF3" w:rsidRDefault="00693DF3" w:rsidP="00693DF3">
      <w:pPr>
        <w:jc w:val="right"/>
        <w:rPr>
          <w:rFonts w:hint="cs"/>
          <w:b/>
          <w:bCs/>
          <w:sz w:val="52"/>
          <w:szCs w:val="52"/>
          <w:rtl/>
          <w:lang w:bidi="ar-EG"/>
        </w:rPr>
      </w:pPr>
      <w:r w:rsidRPr="00693DF3">
        <w:rPr>
          <w:rFonts w:hint="cs"/>
          <w:b/>
          <w:bCs/>
          <w:sz w:val="36"/>
          <w:szCs w:val="36"/>
          <w:u w:val="single"/>
          <w:rtl/>
          <w:lang w:bidi="ar-EG"/>
        </w:rPr>
        <w:t>د. أحمد ابراهيم الفقيه</w:t>
      </w:r>
    </w:p>
    <w:p w:rsidR="00693DF3" w:rsidRPr="00693DF3" w:rsidRDefault="00693DF3" w:rsidP="00693DF3">
      <w:pPr>
        <w:jc w:val="center"/>
        <w:rPr>
          <w:rFonts w:hint="cs"/>
          <w:b/>
          <w:bCs/>
          <w:sz w:val="72"/>
          <w:szCs w:val="72"/>
          <w:rtl/>
          <w:lang w:bidi="ar-EG"/>
        </w:rPr>
      </w:pPr>
      <w:r w:rsidRPr="00693DF3">
        <w:rPr>
          <w:rFonts w:hint="cs"/>
          <w:b/>
          <w:bCs/>
          <w:sz w:val="72"/>
          <w:szCs w:val="72"/>
          <w:rtl/>
          <w:lang w:bidi="ar-EG"/>
        </w:rPr>
        <w:t>مدرسة عبد القادر حميدة</w:t>
      </w:r>
    </w:p>
    <w:p w:rsidR="00693DF3" w:rsidRPr="00693DF3" w:rsidRDefault="00693DF3" w:rsidP="00693DF3">
      <w:pPr>
        <w:jc w:val="both"/>
        <w:rPr>
          <w:rFonts w:hint="cs"/>
          <w:b/>
          <w:bCs/>
          <w:sz w:val="28"/>
          <w:szCs w:val="28"/>
          <w:rtl/>
          <w:lang w:bidi="ar-EG"/>
        </w:rPr>
      </w:pPr>
      <w:r w:rsidRPr="00693DF3">
        <w:rPr>
          <w:rFonts w:hint="cs"/>
          <w:b/>
          <w:bCs/>
          <w:sz w:val="28"/>
          <w:szCs w:val="28"/>
          <w:rtl/>
          <w:lang w:bidi="ar-EG"/>
        </w:rPr>
        <w:t>رحل عن عالم الاحياء ، خلال الاسبوع الماضي،</w:t>
      </w:r>
      <w:r w:rsidRPr="00693DF3">
        <w:rPr>
          <w:rFonts w:hint="cs"/>
          <w:b/>
          <w:bCs/>
          <w:sz w:val="28"/>
          <w:szCs w:val="28"/>
          <w:rtl/>
          <w:lang w:bidi="ar-EG"/>
        </w:rPr>
        <w:t xml:space="preserve"> الصديق </w:t>
      </w:r>
      <w:r w:rsidRPr="00693DF3">
        <w:rPr>
          <w:rFonts w:hint="cs"/>
          <w:b/>
          <w:bCs/>
          <w:sz w:val="28"/>
          <w:szCs w:val="28"/>
          <w:rtl/>
          <w:lang w:bidi="ar-EG"/>
        </w:rPr>
        <w:t xml:space="preserve">الاعز </w:t>
      </w:r>
    </w:p>
    <w:p w:rsidR="00693DF3" w:rsidRPr="00693DF3" w:rsidRDefault="00693DF3" w:rsidP="00693DF3">
      <w:pPr>
        <w:jc w:val="both"/>
        <w:rPr>
          <w:rFonts w:hint="cs"/>
          <w:b/>
          <w:bCs/>
          <w:sz w:val="28"/>
          <w:szCs w:val="28"/>
          <w:rtl/>
          <w:lang w:bidi="ar-EG"/>
        </w:rPr>
      </w:pPr>
      <w:r w:rsidRPr="00693DF3">
        <w:rPr>
          <w:rFonts w:hint="cs"/>
          <w:b/>
          <w:bCs/>
          <w:sz w:val="28"/>
          <w:szCs w:val="28"/>
          <w:rtl/>
          <w:lang w:bidi="ar-EG"/>
        </w:rPr>
        <w:t>عبد القادر حميدة، الشاعر، والقصاص، والكاتب الصحفي، والمترجم، والممثل، والموسيق</w:t>
      </w:r>
      <w:r w:rsidRPr="00693DF3">
        <w:rPr>
          <w:rFonts w:hint="cs"/>
          <w:b/>
          <w:bCs/>
          <w:sz w:val="28"/>
          <w:szCs w:val="28"/>
          <w:rtl/>
          <w:lang w:bidi="ar-EG"/>
        </w:rPr>
        <w:t>ي، والخطاط،  لترحل معه قيم ومثل كان يمثل تجسيدا لها، ورمزا من رموزها، ولا تذكر هذه القيم الا ويذكر اسمه معها، ولانني عرفت</w:t>
      </w:r>
      <w:r>
        <w:rPr>
          <w:rFonts w:hint="cs"/>
          <w:b/>
          <w:bCs/>
          <w:sz w:val="28"/>
          <w:szCs w:val="28"/>
          <w:rtl/>
          <w:lang w:bidi="ar-EG"/>
        </w:rPr>
        <w:t>ه</w:t>
      </w:r>
      <w:r w:rsidRPr="00693DF3">
        <w:rPr>
          <w:rFonts w:hint="cs"/>
          <w:b/>
          <w:bCs/>
          <w:sz w:val="28"/>
          <w:szCs w:val="28"/>
          <w:rtl/>
          <w:lang w:bidi="ar-EG"/>
        </w:rPr>
        <w:t xml:space="preserve"> عن قرب، واقتربت من شخصيته وروحه، استطيع ان اقول عن خبرة وتجربة، كيف انه كان نفحة من نفحات عالم روحاني،يعبق بعبير الصفاء والنزاهة والصدق، كنت موجودا يوم الجمعة الذي انتقل فيه الى الرفيق الاعلى، بانتظاره في المقهي الذي اتخذناه مكانا لجلستنا الاسبوعية مع صديقيه الاثيرين الى قلبه</w:t>
      </w:r>
      <w:r w:rsidR="00650404">
        <w:rPr>
          <w:rFonts w:hint="cs"/>
          <w:b/>
          <w:bCs/>
          <w:sz w:val="28"/>
          <w:szCs w:val="28"/>
          <w:rtl/>
          <w:lang w:bidi="ar-EG"/>
        </w:rPr>
        <w:t xml:space="preserve"> الاديب</w:t>
      </w:r>
      <w:r w:rsidRPr="00693DF3">
        <w:rPr>
          <w:rFonts w:hint="cs"/>
          <w:b/>
          <w:bCs/>
          <w:sz w:val="28"/>
          <w:szCs w:val="28"/>
          <w:rtl/>
          <w:lang w:bidi="ar-EG"/>
        </w:rPr>
        <w:t xml:space="preserve"> يوسف الشاروني و</w:t>
      </w:r>
      <w:r w:rsidR="00650404">
        <w:rPr>
          <w:rFonts w:hint="cs"/>
          <w:b/>
          <w:bCs/>
          <w:sz w:val="28"/>
          <w:szCs w:val="28"/>
          <w:rtl/>
          <w:lang w:bidi="ar-EG"/>
        </w:rPr>
        <w:t xml:space="preserve">الفنان </w:t>
      </w:r>
      <w:r w:rsidRPr="00693DF3">
        <w:rPr>
          <w:rFonts w:hint="cs"/>
          <w:b/>
          <w:bCs/>
          <w:sz w:val="28"/>
          <w:szCs w:val="28"/>
          <w:rtl/>
          <w:lang w:bidi="ar-EG"/>
        </w:rPr>
        <w:t>سامي رافع، وبقية اعضاء الجلسة، الا انه بدل ان ياتي الينا، كما كان يفعل كل اسبوع، ذهب الى موعد ينتظره في السماء،</w:t>
      </w:r>
      <w:r w:rsidR="00650404">
        <w:rPr>
          <w:rFonts w:hint="cs"/>
          <w:b/>
          <w:bCs/>
          <w:sz w:val="28"/>
          <w:szCs w:val="28"/>
          <w:rtl/>
          <w:lang w:bidi="ar-EG"/>
        </w:rPr>
        <w:t xml:space="preserve"> </w:t>
      </w:r>
      <w:r w:rsidRPr="00693DF3">
        <w:rPr>
          <w:rFonts w:hint="cs"/>
          <w:b/>
          <w:bCs/>
          <w:sz w:val="28"/>
          <w:szCs w:val="28"/>
          <w:rtl/>
          <w:lang w:bidi="ar-EG"/>
        </w:rPr>
        <w:t>وتصعد روحه في يسر، الى خالقها، وكان قد قال لي قبل رحيله، انه لا يخشى مجيء الموت، ويريده ان يأتي، عندما يأتي، سهلا يسيرا سريعا، لانه لا ير</w:t>
      </w:r>
      <w:r w:rsidR="00650404">
        <w:rPr>
          <w:rFonts w:hint="cs"/>
          <w:b/>
          <w:bCs/>
          <w:sz w:val="28"/>
          <w:szCs w:val="28"/>
          <w:rtl/>
          <w:lang w:bidi="ar-EG"/>
        </w:rPr>
        <w:t>ي</w:t>
      </w:r>
      <w:r w:rsidRPr="00693DF3">
        <w:rPr>
          <w:rFonts w:hint="cs"/>
          <w:b/>
          <w:bCs/>
          <w:sz w:val="28"/>
          <w:szCs w:val="28"/>
          <w:rtl/>
          <w:lang w:bidi="ar-EG"/>
        </w:rPr>
        <w:t>د تكدير احد بمرضه وعجزه، وحصل له ما اراد في ضحى يوم الجمعة قبل الماضي، عليه رضوان الله.</w:t>
      </w:r>
    </w:p>
    <w:p w:rsidR="00650404" w:rsidRDefault="00650404" w:rsidP="00650404">
      <w:pPr>
        <w:jc w:val="both"/>
        <w:rPr>
          <w:rFonts w:hint="cs"/>
          <w:b/>
          <w:bCs/>
          <w:sz w:val="28"/>
          <w:szCs w:val="28"/>
          <w:rtl/>
          <w:lang w:bidi="ar-EG"/>
        </w:rPr>
      </w:pPr>
      <w:r>
        <w:rPr>
          <w:rFonts w:hint="cs"/>
          <w:b/>
          <w:bCs/>
          <w:sz w:val="28"/>
          <w:szCs w:val="28"/>
          <w:rtl/>
          <w:lang w:bidi="ar-EG"/>
        </w:rPr>
        <w:t xml:space="preserve">                 </w:t>
      </w:r>
      <w:r w:rsidR="00693DF3" w:rsidRPr="00693DF3">
        <w:rPr>
          <w:rFonts w:hint="cs"/>
          <w:b/>
          <w:bCs/>
          <w:sz w:val="28"/>
          <w:szCs w:val="28"/>
          <w:rtl/>
          <w:lang w:bidi="ar-EG"/>
        </w:rPr>
        <w:t xml:space="preserve">خيط من نور الزهد والتصوف كان يقود خطاه، وكان يتمثل، كما قال لي ،  مقولة الامام الشافعي كم حوائج قضيناها بتركها، </w:t>
      </w:r>
      <w:r>
        <w:rPr>
          <w:rFonts w:hint="cs"/>
          <w:b/>
          <w:bCs/>
          <w:sz w:val="28"/>
          <w:szCs w:val="28"/>
          <w:rtl/>
          <w:lang w:bidi="ar-EG"/>
        </w:rPr>
        <w:t xml:space="preserve">وقد </w:t>
      </w:r>
      <w:r w:rsidR="00693DF3" w:rsidRPr="00693DF3">
        <w:rPr>
          <w:rFonts w:hint="cs"/>
          <w:b/>
          <w:bCs/>
          <w:sz w:val="28"/>
          <w:szCs w:val="28"/>
          <w:rtl/>
          <w:lang w:bidi="ar-EG"/>
        </w:rPr>
        <w:t>انجاه الله من الضعف الانساني الذي يصنع الطمع</w:t>
      </w:r>
      <w:r>
        <w:rPr>
          <w:rFonts w:hint="cs"/>
          <w:b/>
          <w:bCs/>
          <w:sz w:val="28"/>
          <w:szCs w:val="28"/>
          <w:rtl/>
          <w:lang w:bidi="ar-EG"/>
        </w:rPr>
        <w:t>،</w:t>
      </w:r>
      <w:r w:rsidR="00693DF3" w:rsidRPr="00693DF3">
        <w:rPr>
          <w:rFonts w:hint="cs"/>
          <w:b/>
          <w:bCs/>
          <w:sz w:val="28"/>
          <w:szCs w:val="28"/>
          <w:rtl/>
          <w:lang w:bidi="ar-EG"/>
        </w:rPr>
        <w:t xml:space="preserve"> ويصنع الهلع</w:t>
      </w:r>
      <w:r>
        <w:rPr>
          <w:rFonts w:hint="cs"/>
          <w:b/>
          <w:bCs/>
          <w:sz w:val="28"/>
          <w:szCs w:val="28"/>
          <w:rtl/>
          <w:lang w:bidi="ar-EG"/>
        </w:rPr>
        <w:t>،</w:t>
      </w:r>
      <w:r w:rsidR="00693DF3" w:rsidRPr="00693DF3">
        <w:rPr>
          <w:rFonts w:hint="cs"/>
          <w:b/>
          <w:bCs/>
          <w:sz w:val="28"/>
          <w:szCs w:val="28"/>
          <w:rtl/>
          <w:lang w:bidi="ar-EG"/>
        </w:rPr>
        <w:t xml:space="preserve"> ويصنع الرغبة في التلملك والاستحوذ، فلم يكن يغري عبد القادر حميدة جاه</w:t>
      </w:r>
      <w:r>
        <w:rPr>
          <w:rFonts w:hint="cs"/>
          <w:b/>
          <w:bCs/>
          <w:sz w:val="28"/>
          <w:szCs w:val="28"/>
          <w:rtl/>
          <w:lang w:bidi="ar-EG"/>
        </w:rPr>
        <w:t>ا</w:t>
      </w:r>
      <w:r w:rsidR="00693DF3" w:rsidRPr="00693DF3">
        <w:rPr>
          <w:rFonts w:hint="cs"/>
          <w:b/>
          <w:bCs/>
          <w:sz w:val="28"/>
          <w:szCs w:val="28"/>
          <w:rtl/>
          <w:lang w:bidi="ar-EG"/>
        </w:rPr>
        <w:t xml:space="preserve"> ولا منصب</w:t>
      </w:r>
      <w:r>
        <w:rPr>
          <w:rFonts w:hint="cs"/>
          <w:b/>
          <w:bCs/>
          <w:sz w:val="28"/>
          <w:szCs w:val="28"/>
          <w:rtl/>
          <w:lang w:bidi="ar-EG"/>
        </w:rPr>
        <w:t>ا</w:t>
      </w:r>
      <w:r w:rsidR="00693DF3" w:rsidRPr="00693DF3">
        <w:rPr>
          <w:rFonts w:hint="cs"/>
          <w:b/>
          <w:bCs/>
          <w:sz w:val="28"/>
          <w:szCs w:val="28"/>
          <w:rtl/>
          <w:lang w:bidi="ar-EG"/>
        </w:rPr>
        <w:t xml:space="preserve"> ولا مال</w:t>
      </w:r>
      <w:r>
        <w:rPr>
          <w:rFonts w:hint="cs"/>
          <w:b/>
          <w:bCs/>
          <w:sz w:val="28"/>
          <w:szCs w:val="28"/>
          <w:rtl/>
          <w:lang w:bidi="ar-EG"/>
        </w:rPr>
        <w:t>ا،</w:t>
      </w:r>
      <w:r w:rsidR="00693DF3" w:rsidRPr="00693DF3">
        <w:rPr>
          <w:rFonts w:hint="cs"/>
          <w:b/>
          <w:bCs/>
          <w:sz w:val="28"/>
          <w:szCs w:val="28"/>
          <w:rtl/>
          <w:lang w:bidi="ar-EG"/>
        </w:rPr>
        <w:t xml:space="preserve"> الا راحة الضمير</w:t>
      </w:r>
      <w:r>
        <w:rPr>
          <w:rFonts w:hint="cs"/>
          <w:b/>
          <w:bCs/>
          <w:sz w:val="28"/>
          <w:szCs w:val="28"/>
          <w:rtl/>
          <w:lang w:bidi="ar-EG"/>
        </w:rPr>
        <w:t>،</w:t>
      </w:r>
      <w:r w:rsidR="00693DF3" w:rsidRPr="00693DF3">
        <w:rPr>
          <w:rFonts w:hint="cs"/>
          <w:b/>
          <w:bCs/>
          <w:sz w:val="28"/>
          <w:szCs w:val="28"/>
          <w:rtl/>
          <w:lang w:bidi="ar-EG"/>
        </w:rPr>
        <w:t xml:space="preserve"> وصفاء النفس</w:t>
      </w:r>
      <w:r>
        <w:rPr>
          <w:rFonts w:hint="cs"/>
          <w:b/>
          <w:bCs/>
          <w:sz w:val="28"/>
          <w:szCs w:val="28"/>
          <w:rtl/>
          <w:lang w:bidi="ar-EG"/>
        </w:rPr>
        <w:t>،</w:t>
      </w:r>
      <w:r w:rsidR="00693DF3" w:rsidRPr="00693DF3">
        <w:rPr>
          <w:rFonts w:hint="cs"/>
          <w:b/>
          <w:bCs/>
          <w:sz w:val="28"/>
          <w:szCs w:val="28"/>
          <w:rtl/>
          <w:lang w:bidi="ar-EG"/>
        </w:rPr>
        <w:t xml:space="preserve"> والتعايش في سلام مع نفسه</w:t>
      </w:r>
      <w:r>
        <w:rPr>
          <w:rFonts w:hint="cs"/>
          <w:b/>
          <w:bCs/>
          <w:sz w:val="28"/>
          <w:szCs w:val="28"/>
          <w:rtl/>
          <w:lang w:bidi="ar-EG"/>
        </w:rPr>
        <w:t>،</w:t>
      </w:r>
      <w:r w:rsidR="00693DF3" w:rsidRPr="00693DF3">
        <w:rPr>
          <w:rFonts w:hint="cs"/>
          <w:b/>
          <w:bCs/>
          <w:sz w:val="28"/>
          <w:szCs w:val="28"/>
          <w:rtl/>
          <w:lang w:bidi="ar-EG"/>
        </w:rPr>
        <w:t xml:space="preserve"> ومع العالم الذي حوله.</w:t>
      </w:r>
      <w:r w:rsidR="00693DF3" w:rsidRPr="00693DF3">
        <w:rPr>
          <w:rFonts w:hint="cs"/>
          <w:b/>
          <w:bCs/>
          <w:sz w:val="28"/>
          <w:szCs w:val="28"/>
          <w:rtl/>
          <w:lang w:bidi="ar-EG"/>
        </w:rPr>
        <w:t xml:space="preserve">  </w:t>
      </w:r>
      <w:r>
        <w:rPr>
          <w:rFonts w:hint="cs"/>
          <w:b/>
          <w:bCs/>
          <w:sz w:val="28"/>
          <w:szCs w:val="28"/>
          <w:rtl/>
          <w:lang w:bidi="ar-EG"/>
        </w:rPr>
        <w:t xml:space="preserve">                                                                                       </w:t>
      </w:r>
      <w:r w:rsidR="00693DF3" w:rsidRPr="00693DF3">
        <w:rPr>
          <w:rFonts w:hint="cs"/>
          <w:b/>
          <w:bCs/>
          <w:sz w:val="28"/>
          <w:szCs w:val="28"/>
          <w:rtl/>
          <w:lang w:bidi="ar-EG"/>
        </w:rPr>
        <w:t xml:space="preserve">              </w:t>
      </w:r>
    </w:p>
    <w:p w:rsidR="00693DF3" w:rsidRPr="00693DF3" w:rsidRDefault="00693DF3" w:rsidP="00650404">
      <w:pPr>
        <w:jc w:val="both"/>
        <w:rPr>
          <w:rFonts w:hint="cs"/>
          <w:b/>
          <w:bCs/>
          <w:sz w:val="28"/>
          <w:szCs w:val="28"/>
          <w:rtl/>
          <w:lang w:bidi="ar-EG"/>
        </w:rPr>
      </w:pPr>
      <w:r w:rsidRPr="00693DF3">
        <w:rPr>
          <w:rFonts w:hint="cs"/>
          <w:b/>
          <w:bCs/>
          <w:sz w:val="28"/>
          <w:szCs w:val="28"/>
          <w:rtl/>
          <w:lang w:bidi="ar-EG"/>
        </w:rPr>
        <w:t xml:space="preserve">                      </w:t>
      </w:r>
      <w:r w:rsidRPr="00693DF3">
        <w:rPr>
          <w:rFonts w:hint="cs"/>
          <w:b/>
          <w:bCs/>
          <w:sz w:val="28"/>
          <w:szCs w:val="28"/>
          <w:rtl/>
          <w:lang w:bidi="ar-EG"/>
        </w:rPr>
        <w:t>كان رحمه الله مجمعا من المواهب، لكن روح الصوفي فيه ، كانت تبعده على استثمار هذه المواهب، وتوظيفها لكسب الشهرة والمال، واذكر مثلا واحدا عندما راى فيه صديقه المرحوم عبد الرحمن الخميسي، مواهب الممثل النجم، واراد وهو يستخدمه في دور في فيلم الجزاء ان يكون بداية النجومية بالنسبة له، واداء ادوار بطولية ولكنه نأى بنفسه عن هذا الطريق</w:t>
      </w:r>
      <w:r w:rsidR="00650404">
        <w:rPr>
          <w:rFonts w:hint="cs"/>
          <w:b/>
          <w:bCs/>
          <w:sz w:val="28"/>
          <w:szCs w:val="28"/>
          <w:rtl/>
          <w:lang w:bidi="ar-EG"/>
        </w:rPr>
        <w:t>،</w:t>
      </w:r>
      <w:r w:rsidRPr="00693DF3">
        <w:rPr>
          <w:rFonts w:hint="cs"/>
          <w:b/>
          <w:bCs/>
          <w:sz w:val="28"/>
          <w:szCs w:val="28"/>
          <w:rtl/>
          <w:lang w:bidi="ar-EG"/>
        </w:rPr>
        <w:t xml:space="preserve"> ومضى في طريق الكتابة والادب، وبصمت ولا ضجيج، وملازمة الظل، حتى وهو يتولى تحرير مجلات ومطبوعات من الجلدة الى الجلدة</w:t>
      </w:r>
      <w:r w:rsidR="00650404">
        <w:rPr>
          <w:rFonts w:hint="cs"/>
          <w:b/>
          <w:bCs/>
          <w:sz w:val="28"/>
          <w:szCs w:val="28"/>
          <w:rtl/>
          <w:lang w:bidi="ar-EG"/>
        </w:rPr>
        <w:t>،</w:t>
      </w:r>
      <w:r w:rsidRPr="00693DF3">
        <w:rPr>
          <w:rFonts w:hint="cs"/>
          <w:b/>
          <w:bCs/>
          <w:sz w:val="28"/>
          <w:szCs w:val="28"/>
          <w:rtl/>
          <w:lang w:bidi="ar-EG"/>
        </w:rPr>
        <w:t xml:space="preserve"> كان يترك الصيت ومنصب رئاسة التحرير الى غيره، راضيا بالبقاء في الظل.</w:t>
      </w:r>
    </w:p>
    <w:p w:rsidR="00693DF3" w:rsidRPr="00693DF3" w:rsidRDefault="00650404" w:rsidP="00693DF3">
      <w:pPr>
        <w:jc w:val="both"/>
        <w:rPr>
          <w:rFonts w:hint="cs"/>
          <w:b/>
          <w:bCs/>
          <w:sz w:val="28"/>
          <w:szCs w:val="28"/>
          <w:rtl/>
          <w:lang w:bidi="ar-EG"/>
        </w:rPr>
      </w:pPr>
      <w:r>
        <w:rPr>
          <w:rFonts w:hint="cs"/>
          <w:b/>
          <w:bCs/>
          <w:sz w:val="28"/>
          <w:szCs w:val="28"/>
          <w:rtl/>
          <w:lang w:bidi="ar-EG"/>
        </w:rPr>
        <w:t xml:space="preserve">                     </w:t>
      </w:r>
      <w:r w:rsidR="00693DF3" w:rsidRPr="00693DF3">
        <w:rPr>
          <w:rFonts w:hint="cs"/>
          <w:b/>
          <w:bCs/>
          <w:sz w:val="28"/>
          <w:szCs w:val="28"/>
          <w:rtl/>
          <w:lang w:bidi="ar-EG"/>
        </w:rPr>
        <w:t>دروس كثيرة تحفل بها حياة هذا المبدع</w:t>
      </w:r>
      <w:r>
        <w:rPr>
          <w:rFonts w:hint="cs"/>
          <w:b/>
          <w:bCs/>
          <w:sz w:val="28"/>
          <w:szCs w:val="28"/>
          <w:rtl/>
          <w:lang w:bidi="ar-EG"/>
        </w:rPr>
        <w:t xml:space="preserve"> الكبير، تحتاج الى قلم يرصدها و</w:t>
      </w:r>
      <w:r w:rsidR="00693DF3" w:rsidRPr="00693DF3">
        <w:rPr>
          <w:rFonts w:hint="cs"/>
          <w:b/>
          <w:bCs/>
          <w:sz w:val="28"/>
          <w:szCs w:val="28"/>
          <w:rtl/>
          <w:lang w:bidi="ar-EG"/>
        </w:rPr>
        <w:t xml:space="preserve">يخصص لها كتابا يحمل ترجمة حياته، راجيا من ابنه الاستاذ ياسر ان يبحث عن كراسة </w:t>
      </w:r>
      <w:r w:rsidR="00693DF3" w:rsidRPr="00693DF3">
        <w:rPr>
          <w:rFonts w:hint="cs"/>
          <w:b/>
          <w:bCs/>
          <w:sz w:val="28"/>
          <w:szCs w:val="28"/>
          <w:rtl/>
          <w:lang w:bidi="ar-EG"/>
        </w:rPr>
        <w:lastRenderedPageBreak/>
        <w:t>المذكرات التي باشر كتابتها</w:t>
      </w:r>
      <w:r>
        <w:rPr>
          <w:rFonts w:hint="cs"/>
          <w:b/>
          <w:bCs/>
          <w:sz w:val="28"/>
          <w:szCs w:val="28"/>
          <w:rtl/>
          <w:lang w:bidi="ar-EG"/>
        </w:rPr>
        <w:t>،</w:t>
      </w:r>
      <w:r w:rsidR="00693DF3" w:rsidRPr="00693DF3">
        <w:rPr>
          <w:rFonts w:hint="cs"/>
          <w:b/>
          <w:bCs/>
          <w:sz w:val="28"/>
          <w:szCs w:val="28"/>
          <w:rtl/>
          <w:lang w:bidi="ar-EG"/>
        </w:rPr>
        <w:t xml:space="preserve"> لتقديمها الى القراء حتى وهي لم تكتمل</w:t>
      </w:r>
      <w:r>
        <w:rPr>
          <w:rFonts w:hint="cs"/>
          <w:b/>
          <w:bCs/>
          <w:sz w:val="28"/>
          <w:szCs w:val="28"/>
          <w:rtl/>
          <w:lang w:bidi="ar-EG"/>
        </w:rPr>
        <w:t>،</w:t>
      </w:r>
      <w:r w:rsidR="00693DF3" w:rsidRPr="00693DF3">
        <w:rPr>
          <w:rFonts w:hint="cs"/>
          <w:b/>
          <w:bCs/>
          <w:sz w:val="28"/>
          <w:szCs w:val="28"/>
          <w:rtl/>
          <w:lang w:bidi="ar-EG"/>
        </w:rPr>
        <w:t xml:space="preserve"> وستحتوي باذن </w:t>
      </w:r>
      <w:r>
        <w:rPr>
          <w:rFonts w:hint="cs"/>
          <w:b/>
          <w:bCs/>
          <w:sz w:val="28"/>
          <w:szCs w:val="28"/>
          <w:rtl/>
          <w:lang w:bidi="ar-EG"/>
        </w:rPr>
        <w:t>ال</w:t>
      </w:r>
      <w:bookmarkStart w:id="0" w:name="_GoBack"/>
      <w:bookmarkEnd w:id="0"/>
      <w:r w:rsidR="00693DF3" w:rsidRPr="00693DF3">
        <w:rPr>
          <w:rFonts w:hint="cs"/>
          <w:b/>
          <w:bCs/>
          <w:sz w:val="28"/>
          <w:szCs w:val="28"/>
          <w:rtl/>
          <w:lang w:bidi="ar-EG"/>
        </w:rPr>
        <w:t>له خيرا كثيرا</w:t>
      </w:r>
      <w:r>
        <w:rPr>
          <w:rFonts w:hint="cs"/>
          <w:b/>
          <w:bCs/>
          <w:sz w:val="28"/>
          <w:szCs w:val="28"/>
          <w:rtl/>
          <w:lang w:bidi="ar-EG"/>
        </w:rPr>
        <w:t>،</w:t>
      </w:r>
      <w:r w:rsidR="00693DF3" w:rsidRPr="00693DF3">
        <w:rPr>
          <w:rFonts w:hint="cs"/>
          <w:b/>
          <w:bCs/>
          <w:sz w:val="28"/>
          <w:szCs w:val="28"/>
          <w:rtl/>
          <w:lang w:bidi="ar-EG"/>
        </w:rPr>
        <w:t xml:space="preserve"> لعشاق هذا الكاتب</w:t>
      </w:r>
      <w:r>
        <w:rPr>
          <w:rFonts w:hint="cs"/>
          <w:b/>
          <w:bCs/>
          <w:sz w:val="28"/>
          <w:szCs w:val="28"/>
          <w:rtl/>
          <w:lang w:bidi="ar-EG"/>
        </w:rPr>
        <w:t>،</w:t>
      </w:r>
      <w:r w:rsidR="00693DF3" w:rsidRPr="00693DF3">
        <w:rPr>
          <w:rFonts w:hint="cs"/>
          <w:b/>
          <w:bCs/>
          <w:sz w:val="28"/>
          <w:szCs w:val="28"/>
          <w:rtl/>
          <w:lang w:bidi="ar-EG"/>
        </w:rPr>
        <w:t xml:space="preserve"> وعارفي جمال ابداع</w:t>
      </w:r>
      <w:r>
        <w:rPr>
          <w:rFonts w:hint="cs"/>
          <w:b/>
          <w:bCs/>
          <w:sz w:val="28"/>
          <w:szCs w:val="28"/>
          <w:rtl/>
          <w:lang w:bidi="ar-EG"/>
        </w:rPr>
        <w:t>ه،</w:t>
      </w:r>
      <w:r w:rsidR="00693DF3" w:rsidRPr="00693DF3">
        <w:rPr>
          <w:rFonts w:hint="cs"/>
          <w:b/>
          <w:bCs/>
          <w:sz w:val="28"/>
          <w:szCs w:val="28"/>
          <w:rtl/>
          <w:lang w:bidi="ar-EG"/>
        </w:rPr>
        <w:t xml:space="preserve"> وسحر ريشته. عليه رضوان الله.</w:t>
      </w:r>
      <w:r w:rsidR="00693DF3" w:rsidRPr="00693DF3">
        <w:rPr>
          <w:rFonts w:hint="cs"/>
          <w:b/>
          <w:bCs/>
          <w:sz w:val="28"/>
          <w:szCs w:val="28"/>
          <w:rtl/>
          <w:lang w:bidi="ar-EG"/>
        </w:rPr>
        <w:t xml:space="preserve">  </w:t>
      </w:r>
    </w:p>
    <w:p w:rsidR="00693DF3" w:rsidRPr="00693DF3" w:rsidRDefault="00693DF3" w:rsidP="00693DF3">
      <w:pPr>
        <w:jc w:val="both"/>
        <w:rPr>
          <w:rFonts w:hint="cs"/>
          <w:b/>
          <w:bCs/>
          <w:sz w:val="28"/>
          <w:szCs w:val="28"/>
          <w:rtl/>
          <w:lang w:bidi="ar-EG"/>
        </w:rPr>
      </w:pPr>
      <w:r w:rsidRPr="00693DF3">
        <w:rPr>
          <w:rFonts w:hint="cs"/>
          <w:b/>
          <w:bCs/>
          <w:sz w:val="28"/>
          <w:szCs w:val="28"/>
          <w:rtl/>
          <w:lang w:bidi="ar-EG"/>
        </w:rPr>
        <w:t xml:space="preserve">                            </w:t>
      </w:r>
    </w:p>
    <w:p w:rsidR="00C31AEF" w:rsidRPr="00693DF3" w:rsidRDefault="00C31AEF" w:rsidP="00693DF3">
      <w:pPr>
        <w:jc w:val="both"/>
        <w:rPr>
          <w:b/>
          <w:bCs/>
          <w:sz w:val="28"/>
          <w:szCs w:val="28"/>
          <w:lang w:bidi="ar-EG"/>
        </w:rPr>
      </w:pPr>
    </w:p>
    <w:p w:rsidR="00693DF3" w:rsidRPr="00693DF3" w:rsidRDefault="00693DF3" w:rsidP="00693DF3">
      <w:pPr>
        <w:jc w:val="both"/>
        <w:rPr>
          <w:b/>
          <w:bCs/>
          <w:sz w:val="28"/>
          <w:szCs w:val="28"/>
          <w:lang w:bidi="ar-EG"/>
        </w:rPr>
      </w:pPr>
    </w:p>
    <w:sectPr w:rsidR="00693DF3" w:rsidRPr="00693DF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DF3"/>
    <w:rsid w:val="004C7FC5"/>
    <w:rsid w:val="00641CC9"/>
    <w:rsid w:val="00650404"/>
    <w:rsid w:val="00693DF3"/>
    <w:rsid w:val="00741305"/>
    <w:rsid w:val="00C31A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D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D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415</Words>
  <Characters>1902</Characters>
  <Application>Microsoft Office Word</Application>
  <DocSecurity>0</DocSecurity>
  <Lines>59</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2016-02-05T21:16:00Z</dcterms:created>
  <dcterms:modified xsi:type="dcterms:W3CDTF">2016-02-05T21:40:00Z</dcterms:modified>
</cp:coreProperties>
</file>